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319" w:rsidRDefault="00274246">
      <w:pPr>
        <w:spacing w:before="300" w:after="150" w:line="240" w:lineRule="auto"/>
        <w:jc w:val="center"/>
        <w:rPr>
          <w:rFonts w:ascii="Times New Roman" w:eastAsia="Times New Roman" w:hAnsi="Times New Roman" w:cs="Times New Roman"/>
          <w:i/>
          <w:sz w:val="36"/>
          <w:szCs w:val="36"/>
        </w:rPr>
      </w:pPr>
      <w:r>
        <w:rPr>
          <w:rFonts w:ascii="Times New Roman" w:eastAsia="Times New Roman" w:hAnsi="Times New Roman" w:cs="Times New Roman"/>
          <w:i/>
          <w:sz w:val="36"/>
          <w:szCs w:val="36"/>
        </w:rPr>
        <w:t xml:space="preserve">МБДОУ д/с № 34 </w:t>
      </w:r>
      <w:proofErr w:type="spellStart"/>
      <w:r>
        <w:rPr>
          <w:rFonts w:ascii="Times New Roman" w:eastAsia="Times New Roman" w:hAnsi="Times New Roman" w:cs="Times New Roman"/>
          <w:i/>
          <w:sz w:val="36"/>
          <w:szCs w:val="36"/>
        </w:rPr>
        <w:t>п.Селекция</w:t>
      </w:r>
      <w:proofErr w:type="spellEnd"/>
      <w:r>
        <w:rPr>
          <w:rFonts w:ascii="Times New Roman" w:eastAsia="Times New Roman" w:hAnsi="Times New Roman" w:cs="Times New Roman"/>
          <w:i/>
          <w:sz w:val="36"/>
          <w:szCs w:val="36"/>
        </w:rPr>
        <w:t>.</w:t>
      </w:r>
    </w:p>
    <w:p w:rsidR="00F51319" w:rsidRDefault="00F51319">
      <w:pPr>
        <w:spacing w:before="300" w:after="15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F51319" w:rsidRDefault="00F51319">
      <w:pPr>
        <w:spacing w:before="300" w:after="15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F51319" w:rsidRDefault="00F51319">
      <w:pPr>
        <w:spacing w:before="300" w:after="15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F51319" w:rsidRDefault="00F51319">
      <w:pPr>
        <w:spacing w:before="300" w:after="15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F51319" w:rsidRDefault="00F51319">
      <w:pPr>
        <w:spacing w:before="300" w:after="15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F51319" w:rsidRDefault="00274246">
      <w:pPr>
        <w:spacing w:before="300"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  <w:t>Конспект ООД "Ознакомление с предметным и социальным окружением"</w:t>
      </w:r>
      <w:r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  <w:t xml:space="preserve">, Тема: «Российская </w:t>
      </w:r>
      <w:proofErr w:type="gramStart"/>
      <w:r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  <w:t xml:space="preserve">армия»   </w:t>
      </w:r>
      <w:proofErr w:type="gramEnd"/>
      <w:r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  <w:t xml:space="preserve">                                                                                                                           в старшей группе</w:t>
      </w:r>
    </w:p>
    <w:p w:rsidR="00F51319" w:rsidRDefault="00274246">
      <w:pPr>
        <w:spacing w:before="300" w:after="150" w:line="240" w:lineRule="auto"/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48"/>
          <w:szCs w:val="48"/>
        </w:rPr>
        <w:t xml:space="preserve">           </w:t>
      </w:r>
      <w:r>
        <w:rPr>
          <w:noProof/>
        </w:rPr>
        <w:drawing>
          <wp:inline distT="0" distB="0" distL="0" distR="0">
            <wp:extent cx="4438650" cy="3328988"/>
            <wp:effectExtent l="0" t="0" r="0" b="0"/>
            <wp:docPr id="1" name="image1.jpg" descr="https://ds02.infourok.ru/uploads/ex/02db/0008b56a-c1c379fb/img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https://ds02.infourok.ru/uploads/ex/02db/0008b56a-c1c379fb/img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33289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74246" w:rsidRDefault="00274246">
      <w:pPr>
        <w:spacing w:before="300" w:after="150" w:line="240" w:lineRule="auto"/>
        <w:jc w:val="both"/>
        <w:rPr>
          <w:rFonts w:ascii="Times New Roman" w:eastAsia="Times New Roman" w:hAnsi="Times New Roman" w:cs="Times New Roman"/>
          <w:i/>
          <w:sz w:val="36"/>
          <w:szCs w:val="36"/>
        </w:rPr>
      </w:pPr>
    </w:p>
    <w:p w:rsidR="00274246" w:rsidRDefault="00274246">
      <w:pPr>
        <w:spacing w:before="300" w:after="150" w:line="240" w:lineRule="auto"/>
        <w:jc w:val="both"/>
        <w:rPr>
          <w:rFonts w:ascii="Times New Roman" w:eastAsia="Times New Roman" w:hAnsi="Times New Roman" w:cs="Times New Roman"/>
          <w:i/>
          <w:sz w:val="36"/>
          <w:szCs w:val="36"/>
        </w:rPr>
      </w:pPr>
    </w:p>
    <w:p w:rsidR="00274246" w:rsidRDefault="00274246">
      <w:pPr>
        <w:spacing w:before="300" w:after="150" w:line="240" w:lineRule="auto"/>
        <w:jc w:val="both"/>
        <w:rPr>
          <w:rFonts w:ascii="Times New Roman" w:eastAsia="Times New Roman" w:hAnsi="Times New Roman" w:cs="Times New Roman"/>
          <w:i/>
          <w:sz w:val="36"/>
          <w:szCs w:val="36"/>
        </w:rPr>
      </w:pPr>
    </w:p>
    <w:p w:rsidR="00F51319" w:rsidRDefault="00274246">
      <w:pPr>
        <w:spacing w:before="300" w:after="150" w:line="240" w:lineRule="auto"/>
        <w:jc w:val="both"/>
        <w:rPr>
          <w:rFonts w:ascii="Times New Roman" w:eastAsia="Times New Roman" w:hAnsi="Times New Roman" w:cs="Times New Roman"/>
          <w:i/>
          <w:sz w:val="36"/>
          <w:szCs w:val="36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i/>
          <w:sz w:val="36"/>
          <w:szCs w:val="36"/>
        </w:rPr>
        <w:t xml:space="preserve">                     </w:t>
      </w:r>
      <w:r>
        <w:rPr>
          <w:rFonts w:ascii="Times New Roman" w:eastAsia="Times New Roman" w:hAnsi="Times New Roman" w:cs="Times New Roman"/>
          <w:i/>
          <w:sz w:val="36"/>
          <w:szCs w:val="36"/>
        </w:rPr>
        <w:t xml:space="preserve">               2019г.</w:t>
      </w:r>
    </w:p>
    <w:p w:rsidR="00F51319" w:rsidRDefault="00274246">
      <w:pPr>
        <w:spacing w:before="300" w:after="150" w:line="240" w:lineRule="auto"/>
        <w:jc w:val="center"/>
        <w:rPr>
          <w:rFonts w:ascii="Times New Roman" w:eastAsia="Times New Roman" w:hAnsi="Times New Roman" w:cs="Times New Roman"/>
          <w:i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lastRenderedPageBreak/>
        <w:t>Конспект ООД "Ознакомление с предметным и социальным окружением", Тема: «Российская армия» в старшей группе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Цель: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Продолжать расширять представления детей о Российской армии. Рассказывать о трудной, но почётной обязанности защищать Родину, охранять её спокойствие и безопасность. Рассказать, что солдаты проходят службу под руководством офицеров. Познакомить с военными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профессиями: пограничник, моряк, лётчик и др. Рассказать, что для того, чтобы стать офицером, надо закончить специальное училище, много знать и уметь, быть сильным, выносливым, смелым, находчивым.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Материал: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Иллюстрации с изображением представителей военных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профессий.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Воспитатель зачитывает детям стихотворение: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День такой у нас один –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Праздник мальчиков, мужчин.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Отмечает вся страна –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Двадцать третье февраля.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день все знать должны –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День защитников страны.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> Недавно прошел праздник мужчин! Как называется это праздник?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  <w:u w:val="single"/>
        </w:rPr>
        <w:t>(Ответы детей)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День защитника Отечества. 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>А кто такие защитники Отечества?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  <w:u w:val="single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  <w:u w:val="single"/>
        </w:rPr>
        <w:t>(Ответы детей)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Какие молодцы,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>А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что же такое Отечество? 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highlight w:val="white"/>
          <w:u w:val="single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  <w:u w:val="single"/>
        </w:rPr>
        <w:t>(Ответы детей) </w:t>
      </w:r>
      <w:r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highlight w:val="white"/>
          <w:u w:val="single"/>
        </w:rPr>
        <w:t>(Родина.)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Воспитатель: 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Правильно, защитники Отечества – это солдаты, которые защищают нашу Родину от врагов. А еще Родина значит – родная как папа и мама. Родина – место, в котором мы родились, страна в которой мы живем.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А вы знаете какие-нибудь пословицы и поговорки о нашей Родине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t>Ответы детей.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 xml:space="preserve">(Нет земли краше, чем Родина </w:t>
      </w:r>
      <w:proofErr w:type="gramStart"/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наша!-</w:t>
      </w:r>
      <w:proofErr w:type="gramEnd"/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 xml:space="preserve"> Одна у человека мать - одна Родина)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Ребята вот как вы думаете, один солдат может защитить Отечество?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t>Ответы детей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(нет, нужно мног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о солдат)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Совершенно</w:t>
      </w:r>
      <w:proofErr w:type="spellEnd"/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верно вы сказали, не зря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  <w:t>сказано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: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«Один, в поле не воин»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. А когда много солдат – это 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армия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. У каждого народа, в каждой стране есть своя 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армия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. В 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России тоже есть армия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, и она не раз защищала свой народ от захватчиков.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Рассматривания иллюстраций военной техники.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Воспитатель: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Скажите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что изображено на картинках? 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t>Ответы детей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(Корабль подводная лодка, самолет, вертолет, танк, ракеты)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Воспитатель: 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А как можно назвать одним словом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lastRenderedPageBreak/>
        <w:t>Ответы детей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«Военная техника»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). 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А</w:t>
      </w:r>
      <w:proofErr w:type="spellEnd"/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как назвать солдат, которые работают на этой технике?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t>Ответы детей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 А сейчас давайте поиграем в игру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 xml:space="preserve">«Кто служит в </w:t>
      </w:r>
      <w:proofErr w:type="gramStart"/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армии »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 иллюстрации, параллельно ответам.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На подводной лодке несет службу…моряк подводник.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С парашютом прыгает…парашютист десантник.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На корабле служит…моряк.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За штурвалом самолета сидит…пилот.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Танком управляет…танкист.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Из пушки стреляет…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артеллерист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Из пулемета строчит…пулеметчик.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В разведку ходит…разведчик.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Границу охраняет…пограничник.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 Вы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правильно выполнили задания, а теперь попробуйте отгадать, о представителях какого рода войск пойдет сейчас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  <w:t>речь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Он на страже рубежей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День и ночь в дозоре.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Охраняет он страну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От беды и горя.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Друг – собака у него,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Он в стрельбе отличник.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автоматом на плече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Это - ….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 xml:space="preserve">(Пограничник) 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Верно, это – пограничники - люди, которые защищают границы нашей страны. Каждая страна имеет свою границу, которую нельзя нарушать ни в коем случае. Россия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– огромное государство, и протяженность границ у нее очень большая. Границы Российской Федерации охраняют пограничные войска. Они следят за тем, чтобы никто не нарушал границу. На протяжении всей границы стоят электронные датчики, которые подают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lastRenderedPageBreak/>
        <w:t>сигнал при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любом нарушении границы. Из космоса ведут наблюдение военные спутники. И если граница нарушена, то звучит команда: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highlight w:val="white"/>
        </w:rPr>
        <w:t>«Застава, в ружьё! Тревога!»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> и пограничники выходят на поиски нарушителя. А есть и другие защитники.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  <w:u w:val="single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</w:rPr>
        <w:t>Отгадайте следующую загадку: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В небесах стальная птица –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Она быстрее звука мчится.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В кабине штурман и наводчик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Ведет её военный ….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(летчик)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highlight w:val="white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>Летчики</w:t>
      </w:r>
      <w:proofErr w:type="spellEnd"/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– люди, которые защищают небо! Это высококлассные специалисты, опытные и грамотные. Они не один год учатся в военном училище,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  <w:t xml:space="preserve"> много тренируются на специальных тренажерах, прежде чем управлять военным самолетом или вертолетом.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highlight w:val="white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А давайте попробуем превратиться в военных и сделаем физкультминутку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«Наши воины идут.»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Наши воины идут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Раз-два! Раз-два!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В барабаны громко бьют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Тра-та-та! Тра-та-та!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В море наши корабли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Нынче – здесь, завтра – там!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Долго плавают вдали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По морям, по волнам!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Пограничник на посту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Кто идет, кто идет?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Едут танки по мосту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Трр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- вперед,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трр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- вперед!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Над землею самолет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У-у-у! У-у-у!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Разрешен ракетам взлет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Ууух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!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Ууух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!</w:t>
      </w: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Воспитатель подводит итог: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«Пограничники, лётчики, моряки и другие военные, о которых мы сегодня говорили – это военнослужащие Российской армии. Наша армия не нападает, а защищает и российских военных справедливо называют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защитниками. В армии служат самые достойные, сильные, мужественные и смелые. Служба в армии – почётная обязанность каждого российского мужчины».</w:t>
      </w:r>
    </w:p>
    <w:p w:rsidR="00F51319" w:rsidRDefault="0027424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Молодцы! Все дружно выполняли задания! Вот так и солдаты стоят на страже нашей Родины!</w:t>
      </w:r>
    </w:p>
    <w:p w:rsidR="00F51319" w:rsidRDefault="00274246">
      <w:pPr>
        <w:numPr>
          <w:ilvl w:val="0"/>
          <w:numId w:val="1"/>
        </w:numPr>
        <w:spacing w:before="280" w:after="0" w:line="240" w:lineRule="auto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Ребята, о </w:t>
      </w:r>
      <w:r>
        <w:rPr>
          <w:rFonts w:ascii="Times New Roman" w:eastAsia="Times New Roman" w:hAnsi="Times New Roman" w:cs="Times New Roman"/>
          <w:sz w:val="28"/>
          <w:szCs w:val="28"/>
        </w:rPr>
        <w:t>чем мы сегодня беседовали, что выполняли?</w:t>
      </w:r>
    </w:p>
    <w:p w:rsidR="00F51319" w:rsidRDefault="00274246">
      <w:pPr>
        <w:numPr>
          <w:ilvl w:val="0"/>
          <w:numId w:val="1"/>
        </w:numPr>
        <w:spacing w:after="280" w:line="240" w:lineRule="auto"/>
      </w:pPr>
      <w:r>
        <w:rPr>
          <w:rFonts w:ascii="Times New Roman" w:eastAsia="Times New Roman" w:hAnsi="Times New Roman" w:cs="Times New Roman"/>
          <w:sz w:val="28"/>
          <w:szCs w:val="28"/>
        </w:rPr>
        <w:t>Что больше всего вам понравилось?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Arial" w:eastAsia="Arial" w:hAnsi="Arial" w:cs="Arial"/>
          <w:color w:val="111111"/>
          <w:sz w:val="26"/>
          <w:szCs w:val="26"/>
        </w:rPr>
      </w:pP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Arial" w:eastAsia="Arial" w:hAnsi="Arial" w:cs="Arial"/>
          <w:color w:val="111111"/>
          <w:sz w:val="26"/>
          <w:szCs w:val="26"/>
        </w:rPr>
      </w:pP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Arial" w:eastAsia="Arial" w:hAnsi="Arial" w:cs="Arial"/>
          <w:color w:val="111111"/>
          <w:sz w:val="26"/>
          <w:szCs w:val="26"/>
        </w:rPr>
      </w:pPr>
    </w:p>
    <w:p w:rsidR="00F51319" w:rsidRDefault="002742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Arial" w:eastAsia="Arial" w:hAnsi="Arial" w:cs="Arial"/>
          <w:color w:val="111111"/>
          <w:sz w:val="26"/>
          <w:szCs w:val="26"/>
        </w:rPr>
      </w:pPr>
      <w:r>
        <w:rPr>
          <w:rFonts w:ascii="Arial" w:eastAsia="Arial" w:hAnsi="Arial" w:cs="Arial"/>
          <w:color w:val="111111"/>
          <w:sz w:val="26"/>
          <w:szCs w:val="26"/>
          <w:highlight w:val="white"/>
        </w:rPr>
        <w:t> </w:t>
      </w: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25" w:after="225" w:line="240" w:lineRule="auto"/>
        <w:ind w:firstLine="360"/>
        <w:rPr>
          <w:rFonts w:ascii="Arial" w:eastAsia="Arial" w:hAnsi="Arial" w:cs="Arial"/>
          <w:color w:val="111111"/>
          <w:sz w:val="26"/>
          <w:szCs w:val="26"/>
        </w:rPr>
      </w:pP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Arial" w:eastAsia="Arial" w:hAnsi="Arial" w:cs="Arial"/>
          <w:color w:val="111111"/>
          <w:sz w:val="26"/>
          <w:szCs w:val="26"/>
          <w:u w:val="single"/>
        </w:rPr>
      </w:pP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360"/>
        <w:rPr>
          <w:rFonts w:ascii="Arial" w:eastAsia="Arial" w:hAnsi="Arial" w:cs="Arial"/>
          <w:color w:val="111111"/>
          <w:sz w:val="26"/>
          <w:szCs w:val="26"/>
        </w:rPr>
      </w:pPr>
    </w:p>
    <w:p w:rsidR="00F51319" w:rsidRDefault="00F5131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51319" w:rsidRDefault="00F51319">
      <w:pPr>
        <w:spacing w:before="300" w:after="150" w:line="240" w:lineRule="auto"/>
        <w:rPr>
          <w:rFonts w:ascii="Arial" w:eastAsia="Arial" w:hAnsi="Arial" w:cs="Arial"/>
          <w:color w:val="676A6C"/>
          <w:sz w:val="36"/>
          <w:szCs w:val="36"/>
        </w:rPr>
      </w:pPr>
    </w:p>
    <w:p w:rsidR="00F51319" w:rsidRDefault="00F51319"/>
    <w:sectPr w:rsidR="00F51319">
      <w:pgSz w:w="11906" w:h="16838"/>
      <w:pgMar w:top="1134" w:right="850" w:bottom="56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0E47412"/>
    <w:multiLevelType w:val="multilevel"/>
    <w:tmpl w:val="6FEC42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319"/>
    <w:rsid w:val="00274246"/>
    <w:rsid w:val="00F5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7BCC47-E22F-4EA4-9695-26DC135DE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spacing w:line="240" w:lineRule="auto"/>
      <w:outlineLvl w:val="2"/>
    </w:pPr>
    <w:rPr>
      <w:rFonts w:ascii="Times New Roman" w:eastAsia="Times New Roman" w:hAnsi="Times New Roman" w:cs="Times New Roman"/>
      <w:b/>
      <w:sz w:val="27"/>
      <w:szCs w:val="27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771</Words>
  <Characters>4399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2022-01-26T18:36:00Z</dcterms:created>
  <dcterms:modified xsi:type="dcterms:W3CDTF">2022-01-26T18:36:00Z</dcterms:modified>
</cp:coreProperties>
</file>